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НОВОКРАСНЯНСКОГО  МУНИЦИПАЛЬНОГО ОБРАЗОВАНИЯ</w:t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ЕРШОВСКОГО  РАЙОНА САРАТОВСКОЙ ОБЛАСТИ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Default="00183CD2" w:rsidP="00FF2FA5">
      <w:pPr>
        <w:pStyle w:val="a3"/>
        <w:rPr>
          <w:rFonts w:ascii="Times New Roman" w:hAnsi="Times New Roman"/>
          <w:sz w:val="28"/>
          <w:szCs w:val="28"/>
        </w:rPr>
      </w:pPr>
      <w:r w:rsidRPr="00183CD2">
        <w:pict>
          <v:line id="_x0000_s1026" style="position:absolute;z-index:251658240" from="4.05pt,2.25pt" to="463.05pt,2.25pt" strokeweight="4.5pt">
            <v:stroke linestyle="thickThin"/>
          </v:line>
        </w:pict>
      </w: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2FA5" w:rsidRDefault="005D1ADA" w:rsidP="00FF2FA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13.04.2018</w:t>
      </w:r>
      <w:r w:rsidR="00FF2FA5">
        <w:rPr>
          <w:rFonts w:ascii="Times New Roman" w:hAnsi="Times New Roman"/>
          <w:b/>
          <w:sz w:val="28"/>
          <w:szCs w:val="28"/>
        </w:rPr>
        <w:t xml:space="preserve"> года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6</w:t>
      </w: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 утверждении отчета об исполнении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 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Саратовской</w:t>
      </w:r>
      <w:proofErr w:type="gramEnd"/>
    </w:p>
    <w:p w:rsidR="00FF2FA5" w:rsidRDefault="00016269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за 1 </w:t>
      </w:r>
      <w:r w:rsidR="005D1ADA">
        <w:rPr>
          <w:rFonts w:ascii="Times New Roman" w:hAnsi="Times New Roman"/>
          <w:sz w:val="28"/>
          <w:szCs w:val="28"/>
        </w:rPr>
        <w:t>квартал</w:t>
      </w:r>
      <w:r w:rsidR="009307B6">
        <w:rPr>
          <w:rFonts w:ascii="Times New Roman" w:hAnsi="Times New Roman"/>
          <w:sz w:val="28"/>
          <w:szCs w:val="28"/>
        </w:rPr>
        <w:t xml:space="preserve">  2018 </w:t>
      </w:r>
      <w:r w:rsidR="00FF2FA5">
        <w:rPr>
          <w:rFonts w:ascii="Times New Roman" w:hAnsi="Times New Roman"/>
          <w:sz w:val="28"/>
          <w:szCs w:val="28"/>
        </w:rPr>
        <w:t xml:space="preserve">года». 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образования  от </w:t>
      </w:r>
      <w:r w:rsidR="009307B6">
        <w:rPr>
          <w:rFonts w:ascii="Times New Roman" w:hAnsi="Times New Roman"/>
          <w:sz w:val="28"/>
          <w:szCs w:val="28"/>
        </w:rPr>
        <w:t>26.12.2016</w:t>
      </w:r>
      <w:r>
        <w:rPr>
          <w:rFonts w:ascii="Times New Roman" w:hAnsi="Times New Roman"/>
          <w:sz w:val="28"/>
          <w:szCs w:val="28"/>
        </w:rPr>
        <w:t xml:space="preserve"> г.  № </w:t>
      </w:r>
      <w:r w:rsidR="009307B6">
        <w:rPr>
          <w:rFonts w:ascii="Times New Roman" w:hAnsi="Times New Roman"/>
          <w:sz w:val="28"/>
          <w:szCs w:val="28"/>
        </w:rPr>
        <w:t>65-117</w:t>
      </w:r>
      <w:r>
        <w:rPr>
          <w:rFonts w:ascii="Times New Roman" w:hAnsi="Times New Roman"/>
          <w:sz w:val="28"/>
          <w:szCs w:val="28"/>
        </w:rPr>
        <w:t xml:space="preserve"> "Об утверждении Положения о   бюджетном процессе в 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муниципальном  образовании"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ab/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1.Утвердить отчет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 за 1 полугодие  201</w:t>
      </w:r>
      <w:r w:rsidR="000162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по доходам в сумме   </w:t>
      </w:r>
      <w:r w:rsidR="001B63A6">
        <w:rPr>
          <w:rFonts w:ascii="Times New Roman" w:hAnsi="Times New Roman"/>
          <w:sz w:val="28"/>
          <w:szCs w:val="28"/>
        </w:rPr>
        <w:t>414,1</w:t>
      </w:r>
      <w:r>
        <w:rPr>
          <w:rFonts w:ascii="Times New Roman" w:hAnsi="Times New Roman"/>
          <w:sz w:val="28"/>
          <w:szCs w:val="28"/>
        </w:rPr>
        <w:t xml:space="preserve"> тыс. руб. ( утвержденные бюджетные  назначения   </w:t>
      </w:r>
      <w:r w:rsidR="001B63A6">
        <w:rPr>
          <w:rFonts w:ascii="Times New Roman" w:hAnsi="Times New Roman"/>
          <w:sz w:val="28"/>
          <w:szCs w:val="28"/>
        </w:rPr>
        <w:t>2718,8</w:t>
      </w:r>
      <w:r>
        <w:rPr>
          <w:rFonts w:ascii="Times New Roman" w:hAnsi="Times New Roman"/>
          <w:sz w:val="28"/>
          <w:szCs w:val="28"/>
        </w:rPr>
        <w:t xml:space="preserve"> тыс. руб.),  по  расходам в сумме  </w:t>
      </w:r>
      <w:r w:rsidR="001B63A6">
        <w:rPr>
          <w:rFonts w:ascii="Times New Roman" w:hAnsi="Times New Roman"/>
          <w:sz w:val="28"/>
          <w:szCs w:val="28"/>
        </w:rPr>
        <w:t>480,3</w:t>
      </w:r>
      <w:r>
        <w:rPr>
          <w:rFonts w:ascii="Times New Roman" w:hAnsi="Times New Roman"/>
          <w:sz w:val="28"/>
          <w:szCs w:val="28"/>
        </w:rPr>
        <w:t xml:space="preserve">  тыс. руб.  (утвержденные бюджетные назначения   </w:t>
      </w:r>
      <w:r w:rsidR="001B63A6">
        <w:rPr>
          <w:rFonts w:ascii="Times New Roman" w:hAnsi="Times New Roman"/>
          <w:sz w:val="28"/>
          <w:szCs w:val="28"/>
        </w:rPr>
        <w:t>3648,2</w:t>
      </w:r>
      <w:r>
        <w:rPr>
          <w:rFonts w:ascii="Times New Roman" w:hAnsi="Times New Roman"/>
          <w:sz w:val="28"/>
          <w:szCs w:val="28"/>
        </w:rPr>
        <w:t xml:space="preserve">   тыс. руб.) согласно приложению 1.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2.Утвердить  численность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МО и фактические затраты на их денежное содержание, согласно приложению 2.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Default="00016269" w:rsidP="00FF2F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FF2F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FF2FA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Е.Ю.Кузнецова</w:t>
      </w: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FF2FA5" w:rsidRDefault="00FF2FA5" w:rsidP="00FF2FA5">
      <w:pPr>
        <w:pStyle w:val="a3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Сведения</w:t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муниципального образования</w:t>
      </w: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района Саратовской области</w:t>
      </w:r>
    </w:p>
    <w:p w:rsidR="00FF2FA5" w:rsidRDefault="00C65C26" w:rsidP="00FF2FA5">
      <w:pPr>
        <w:pStyle w:val="a3"/>
        <w:jc w:val="center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за 1 </w:t>
      </w:r>
      <w:r w:rsidR="0040599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квартал 2018 </w:t>
      </w:r>
      <w:r w:rsidR="00FF2FA5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года.</w:t>
      </w:r>
    </w:p>
    <w:p w:rsidR="00FF2FA5" w:rsidRDefault="00FF2FA5" w:rsidP="00FF2FA5">
      <w:pPr>
        <w:pStyle w:val="a3"/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                                                                                 </w:t>
      </w: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491" w:type="dxa"/>
        <w:tblInd w:w="-885" w:type="dxa"/>
        <w:tblLayout w:type="fixed"/>
        <w:tblLook w:val="04A0"/>
      </w:tblPr>
      <w:tblGrid>
        <w:gridCol w:w="2836"/>
        <w:gridCol w:w="4536"/>
        <w:gridCol w:w="992"/>
        <w:gridCol w:w="1134"/>
        <w:gridCol w:w="993"/>
      </w:tblGrid>
      <w:tr w:rsidR="00405991" w:rsidRPr="00C65C26" w:rsidTr="00DC2E50">
        <w:trPr>
          <w:trHeight w:val="1147"/>
        </w:trPr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16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Сумма</w:t>
            </w:r>
          </w:p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тыс</w:t>
            </w:r>
            <w:proofErr w:type="gramStart"/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.р</w:t>
            </w:r>
            <w:proofErr w:type="gramEnd"/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уб.)</w:t>
            </w:r>
          </w:p>
        </w:tc>
        <w:tc>
          <w:tcPr>
            <w:tcW w:w="1134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исполнено</w:t>
            </w:r>
          </w:p>
        </w:tc>
        <w:tc>
          <w:tcPr>
            <w:tcW w:w="993" w:type="dxa"/>
          </w:tcPr>
          <w:p w:rsidR="00405991" w:rsidRDefault="00405991" w:rsidP="00D666E4">
            <w:pPr>
              <w:shd w:val="clear" w:color="auto" w:fill="FFFFFF"/>
              <w:snapToGrid w:val="0"/>
              <w:spacing w:line="240" w:lineRule="atLeast"/>
              <w:ind w:left="134" w:right="130"/>
              <w:contextualSpacing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%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2071,9</w:t>
            </w:r>
          </w:p>
        </w:tc>
        <w:tc>
          <w:tcPr>
            <w:tcW w:w="1134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282,7</w:t>
            </w:r>
          </w:p>
        </w:tc>
        <w:tc>
          <w:tcPr>
            <w:tcW w:w="993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13,6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7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2048,9</w:t>
            </w:r>
          </w:p>
        </w:tc>
        <w:tc>
          <w:tcPr>
            <w:tcW w:w="1134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276,7</w:t>
            </w:r>
          </w:p>
        </w:tc>
        <w:tc>
          <w:tcPr>
            <w:tcW w:w="993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ind w:right="130"/>
              <w:contextualSpacing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13,5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7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622,3</w:t>
            </w:r>
          </w:p>
        </w:tc>
        <w:tc>
          <w:tcPr>
            <w:tcW w:w="1134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114,0</w:t>
            </w:r>
          </w:p>
        </w:tc>
        <w:tc>
          <w:tcPr>
            <w:tcW w:w="993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000 101 02000 01 0000 110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622,3</w:t>
            </w:r>
          </w:p>
        </w:tc>
        <w:tc>
          <w:tcPr>
            <w:tcW w:w="1134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3" w:type="dxa"/>
          </w:tcPr>
          <w:p w:rsidR="00405991" w:rsidRDefault="00405991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000 105 03000 01 0000 110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Единый с/</w:t>
            </w:r>
            <w:proofErr w:type="spellStart"/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х</w:t>
            </w:r>
            <w:proofErr w:type="spellEnd"/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налог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0,6</w:t>
            </w:r>
          </w:p>
        </w:tc>
        <w:tc>
          <w:tcPr>
            <w:tcW w:w="1134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993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000 105 03000 01 0000 110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Единый с/</w:t>
            </w:r>
            <w:proofErr w:type="spellStart"/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proofErr w:type="spellEnd"/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налог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8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1422,0</w:t>
            </w:r>
          </w:p>
        </w:tc>
        <w:tc>
          <w:tcPr>
            <w:tcW w:w="1134" w:type="dxa"/>
          </w:tcPr>
          <w:p w:rsidR="00405991" w:rsidRPr="00405991" w:rsidRDefault="00405991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 w:rsidRPr="00405991">
              <w:rPr>
                <w:rFonts w:ascii="Times New Roman" w:hAnsi="Times New Roman" w:cs="Times New Roman"/>
                <w:b/>
              </w:rPr>
              <w:t>160,2</w:t>
            </w:r>
          </w:p>
        </w:tc>
        <w:tc>
          <w:tcPr>
            <w:tcW w:w="993" w:type="dxa"/>
          </w:tcPr>
          <w:p w:rsidR="00405991" w:rsidRPr="00405991" w:rsidRDefault="00405991" w:rsidP="00D666E4">
            <w:pPr>
              <w:shd w:val="clear" w:color="auto" w:fill="FFFFFF"/>
              <w:snapToGrid w:val="0"/>
              <w:spacing w:line="240" w:lineRule="atLeast"/>
              <w:ind w:left="14"/>
              <w:contextualSpacing/>
              <w:rPr>
                <w:rFonts w:ascii="Times New Roman" w:hAnsi="Times New Roman" w:cs="Times New Roman"/>
                <w:b/>
              </w:rPr>
            </w:pPr>
            <w:r w:rsidRPr="00405991">
              <w:rPr>
                <w:rFonts w:ascii="Times New Roman" w:hAnsi="Times New Roman" w:cs="Times New Roman"/>
                <w:b/>
              </w:rPr>
              <w:t>11,3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000 106 01030 10 0000 110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1134" w:type="dxa"/>
          </w:tcPr>
          <w:p w:rsidR="00405991" w:rsidRPr="00405991" w:rsidRDefault="00405991" w:rsidP="00405991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40599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993" w:type="dxa"/>
          </w:tcPr>
          <w:p w:rsidR="00405991" w:rsidRPr="00405991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405991">
              <w:rPr>
                <w:rFonts w:ascii="Times New Roman" w:hAnsi="Times New Roman" w:cs="Times New Roman"/>
              </w:rPr>
              <w:t>9,3</w:t>
            </w:r>
          </w:p>
        </w:tc>
      </w:tr>
      <w:tr w:rsidR="00405991" w:rsidRPr="00C65C26" w:rsidTr="00DC2E50">
        <w:trPr>
          <w:trHeight w:val="389"/>
        </w:trPr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000 106 06000 10 0000 110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Земельный налог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1300,0</w:t>
            </w:r>
          </w:p>
        </w:tc>
        <w:tc>
          <w:tcPr>
            <w:tcW w:w="1134" w:type="dxa"/>
          </w:tcPr>
          <w:p w:rsidR="00405991" w:rsidRPr="00405991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405991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993" w:type="dxa"/>
          </w:tcPr>
          <w:p w:rsidR="00405991" w:rsidRPr="00405991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405991">
              <w:rPr>
                <w:rFonts w:ascii="Times New Roman" w:hAnsi="Times New Roman" w:cs="Times New Roman"/>
              </w:rPr>
              <w:t>11,5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1134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93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37,5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1134" w:type="dxa"/>
          </w:tcPr>
          <w:p w:rsidR="00405991" w:rsidRPr="00B67AED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67AE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</w:tcPr>
          <w:p w:rsidR="00405991" w:rsidRPr="00B67AED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67AED">
              <w:rPr>
                <w:rFonts w:ascii="Times New Roman" w:hAnsi="Times New Roman" w:cs="Times New Roman"/>
              </w:rPr>
              <w:t>37,5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43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</w:pP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23,0</w:t>
            </w:r>
          </w:p>
        </w:tc>
        <w:tc>
          <w:tcPr>
            <w:tcW w:w="1134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23,0</w:t>
            </w:r>
          </w:p>
        </w:tc>
        <w:tc>
          <w:tcPr>
            <w:tcW w:w="1134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000 111 05000 00 0000 120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405991" w:rsidRPr="00B67AED" w:rsidRDefault="00B67AED" w:rsidP="00D666E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 w:rsidRPr="00B67AE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405991" w:rsidRPr="00B67AED" w:rsidRDefault="00B67AED" w:rsidP="00D666E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 w:rsidRPr="00B67AED">
              <w:rPr>
                <w:rFonts w:ascii="Times New Roman" w:hAnsi="Times New Roman" w:cs="Times New Roman"/>
              </w:rPr>
              <w:t>26,1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715 111 05035 10 0000 120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бюджетных, автономных учреждений)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134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ind w:left="62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2071,9</w:t>
            </w:r>
          </w:p>
        </w:tc>
        <w:tc>
          <w:tcPr>
            <w:tcW w:w="1134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282,7</w:t>
            </w:r>
          </w:p>
        </w:tc>
        <w:tc>
          <w:tcPr>
            <w:tcW w:w="993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ind w:left="34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000 200 00000 00 0000 000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</w:rPr>
              <w:t>646,9</w:t>
            </w:r>
          </w:p>
        </w:tc>
        <w:tc>
          <w:tcPr>
            <w:tcW w:w="1134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131,4</w:t>
            </w:r>
          </w:p>
        </w:tc>
        <w:tc>
          <w:tcPr>
            <w:tcW w:w="993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20,3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000 202 00000 00 0000 000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</w:rPr>
              <w:t>646,9</w:t>
            </w:r>
          </w:p>
        </w:tc>
        <w:tc>
          <w:tcPr>
            <w:tcW w:w="1134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131,4</w:t>
            </w:r>
          </w:p>
        </w:tc>
        <w:tc>
          <w:tcPr>
            <w:tcW w:w="993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20,3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000 202 10000 00 0000 000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</w:rPr>
              <w:t>646,9</w:t>
            </w:r>
          </w:p>
        </w:tc>
        <w:tc>
          <w:tcPr>
            <w:tcW w:w="1134" w:type="dxa"/>
          </w:tcPr>
          <w:p w:rsidR="00405991" w:rsidRPr="00C65C26" w:rsidRDefault="00453217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131,4</w:t>
            </w:r>
          </w:p>
        </w:tc>
        <w:tc>
          <w:tcPr>
            <w:tcW w:w="993" w:type="dxa"/>
          </w:tcPr>
          <w:p w:rsidR="00405991" w:rsidRPr="00C65C26" w:rsidRDefault="00453217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20,3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000 202 15001 00 0000 151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</w:rPr>
              <w:t xml:space="preserve">Дотации на выравнивание бюджетной </w:t>
            </w:r>
            <w:r w:rsidRPr="0040599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обеспеченности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646,9</w:t>
            </w:r>
          </w:p>
        </w:tc>
        <w:tc>
          <w:tcPr>
            <w:tcW w:w="1134" w:type="dxa"/>
          </w:tcPr>
          <w:p w:rsidR="00405991" w:rsidRPr="00C65C26" w:rsidRDefault="00453217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131,4</w:t>
            </w:r>
          </w:p>
        </w:tc>
        <w:tc>
          <w:tcPr>
            <w:tcW w:w="993" w:type="dxa"/>
          </w:tcPr>
          <w:p w:rsidR="00405991" w:rsidRPr="00C65C26" w:rsidRDefault="00453217" w:rsidP="00D666E4">
            <w:pPr>
              <w:shd w:val="clear" w:color="auto" w:fill="FFFFFF"/>
              <w:snapToGrid w:val="0"/>
              <w:spacing w:line="240" w:lineRule="atLeast"/>
              <w:ind w:left="29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20,3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>715 202 15001 10 0004 151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79,9</w:t>
            </w:r>
          </w:p>
        </w:tc>
        <w:tc>
          <w:tcPr>
            <w:tcW w:w="1134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3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24"/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000 202 30000 00 0000 151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67,1</w:t>
            </w:r>
          </w:p>
        </w:tc>
        <w:tc>
          <w:tcPr>
            <w:tcW w:w="1134" w:type="dxa"/>
          </w:tcPr>
          <w:p w:rsidR="00405991" w:rsidRPr="00B67AED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B67AED"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993" w:type="dxa"/>
          </w:tcPr>
          <w:p w:rsidR="00405991" w:rsidRPr="00B67AED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B67AE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58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000 202 35000 00 0000 151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67,1</w:t>
            </w:r>
          </w:p>
        </w:tc>
        <w:tc>
          <w:tcPr>
            <w:tcW w:w="1134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993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0599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715 202 35118 10 0000 151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67,1</w:t>
            </w:r>
          </w:p>
        </w:tc>
        <w:tc>
          <w:tcPr>
            <w:tcW w:w="1134" w:type="dxa"/>
          </w:tcPr>
          <w:p w:rsidR="00405991" w:rsidRPr="00B67AED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67AED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93" w:type="dxa"/>
          </w:tcPr>
          <w:p w:rsidR="00405991" w:rsidRPr="00B67AED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67AED">
              <w:rPr>
                <w:rFonts w:ascii="Times New Roman" w:hAnsi="Times New Roman" w:cs="Times New Roman"/>
              </w:rPr>
              <w:t>1</w:t>
            </w:r>
            <w:r w:rsidR="00405991" w:rsidRPr="00B67AED">
              <w:rPr>
                <w:rFonts w:ascii="Times New Roman" w:hAnsi="Times New Roman" w:cs="Times New Roman"/>
              </w:rPr>
              <w:t>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000 202 40000 00 0000 151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Иные межбюджетные трансферты всего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499,9</w:t>
            </w:r>
          </w:p>
        </w:tc>
        <w:tc>
          <w:tcPr>
            <w:tcW w:w="1134" w:type="dxa"/>
          </w:tcPr>
          <w:p w:rsidR="00405991" w:rsidRPr="00B67AED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B67AED">
              <w:rPr>
                <w:rFonts w:ascii="Times New Roman" w:hAnsi="Times New Roman" w:cs="Times New Roman"/>
                <w:b/>
              </w:rPr>
              <w:t>99,2</w:t>
            </w:r>
          </w:p>
        </w:tc>
        <w:tc>
          <w:tcPr>
            <w:tcW w:w="993" w:type="dxa"/>
          </w:tcPr>
          <w:p w:rsidR="00405991" w:rsidRPr="00B67AED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B67AED">
              <w:rPr>
                <w:rFonts w:ascii="Times New Roman" w:hAnsi="Times New Roman" w:cs="Times New Roman"/>
                <w:b/>
              </w:rPr>
              <w:t>19,8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000 202 40014 00 0000 151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499,9</w:t>
            </w:r>
          </w:p>
        </w:tc>
        <w:tc>
          <w:tcPr>
            <w:tcW w:w="1134" w:type="dxa"/>
          </w:tcPr>
          <w:p w:rsidR="00405991" w:rsidRPr="00B67AED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67AED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3" w:type="dxa"/>
          </w:tcPr>
          <w:p w:rsidR="00405991" w:rsidRPr="00B67AED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B67AED">
              <w:rPr>
                <w:rFonts w:ascii="Times New Roman" w:hAnsi="Times New Roman" w:cs="Times New Roman"/>
              </w:rPr>
              <w:t>19,8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715 202 40014 10 0013 151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proofErr w:type="gramStart"/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  <w:proofErr w:type="gramEnd"/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405991">
              <w:rPr>
                <w:rFonts w:ascii="Times New Roman" w:eastAsia="Times New Roman" w:hAnsi="Times New Roman" w:cs="Times New Roman"/>
              </w:rPr>
              <w:t>499,9</w:t>
            </w:r>
          </w:p>
        </w:tc>
        <w:tc>
          <w:tcPr>
            <w:tcW w:w="1134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3" w:type="dxa"/>
          </w:tcPr>
          <w:p w:rsidR="00405991" w:rsidRPr="00C65C26" w:rsidRDefault="00B67AED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405991">
              <w:rPr>
                <w:rFonts w:ascii="Times New Roman" w:eastAsia="Times New Roman" w:hAnsi="Times New Roman" w:cs="Times New Roman"/>
                <w:b/>
              </w:rPr>
              <w:t>2718,8</w:t>
            </w:r>
          </w:p>
        </w:tc>
        <w:tc>
          <w:tcPr>
            <w:tcW w:w="1134" w:type="dxa"/>
          </w:tcPr>
          <w:p w:rsidR="00405991" w:rsidRPr="00C65C26" w:rsidRDefault="00D04B36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3217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993" w:type="dxa"/>
          </w:tcPr>
          <w:p w:rsidR="00405991" w:rsidRPr="00C65C26" w:rsidRDefault="00453217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405991" w:rsidRPr="00C65C26" w:rsidTr="00DC2E50">
        <w:tc>
          <w:tcPr>
            <w:tcW w:w="28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Код бюджетной 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классификации РФ</w:t>
            </w:r>
          </w:p>
        </w:tc>
        <w:tc>
          <w:tcPr>
            <w:tcW w:w="4536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ind w:left="1416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992" w:type="dxa"/>
          </w:tcPr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Сумма</w:t>
            </w:r>
          </w:p>
          <w:p w:rsidR="00405991" w:rsidRPr="00405991" w:rsidRDefault="00405991" w:rsidP="00F737D7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405991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тыс</w:t>
            </w:r>
            <w:proofErr w:type="gramStart"/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.р</w:t>
            </w:r>
            <w:proofErr w:type="gramEnd"/>
            <w:r w:rsidRPr="0040599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уб.)</w:t>
            </w:r>
          </w:p>
        </w:tc>
        <w:tc>
          <w:tcPr>
            <w:tcW w:w="1134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405991" w:rsidRPr="00C65C26" w:rsidRDefault="00405991" w:rsidP="00D666E4">
            <w:pPr>
              <w:shd w:val="clear" w:color="auto" w:fill="FFFFFF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DC2E50" w:rsidTr="004F0807">
        <w:tc>
          <w:tcPr>
            <w:tcW w:w="10491" w:type="dxa"/>
            <w:gridSpan w:val="5"/>
          </w:tcPr>
          <w:p w:rsidR="00DC2E50" w:rsidRPr="00DC2E50" w:rsidRDefault="00DC2E50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C2E50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71501049100000000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C2E50" w:rsidRPr="005B6EEA" w:rsidRDefault="00B04F98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1584,3</w:t>
            </w:r>
          </w:p>
        </w:tc>
        <w:tc>
          <w:tcPr>
            <w:tcW w:w="1134" w:type="dxa"/>
          </w:tcPr>
          <w:p w:rsidR="00DC2E50" w:rsidRPr="005B6EEA" w:rsidRDefault="00B04F98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  <w:tc>
          <w:tcPr>
            <w:tcW w:w="993" w:type="dxa"/>
          </w:tcPr>
          <w:p w:rsidR="00DC2E50" w:rsidRPr="005B6EEA" w:rsidRDefault="005B6EEA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71501119900000000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</w:tcPr>
          <w:p w:rsidR="00DC2E50" w:rsidRPr="005B6EEA" w:rsidRDefault="005B6EEA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DC2E50" w:rsidRPr="005B6EEA" w:rsidRDefault="00DC2E50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C2E50" w:rsidRPr="005B6EEA" w:rsidRDefault="005B6EEA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71502039000000000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DC2E50" w:rsidRPr="005B6EEA" w:rsidRDefault="002F09E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</w:tcPr>
          <w:p w:rsidR="00DC2E50" w:rsidRPr="005B6EEA" w:rsidRDefault="002F09E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93" w:type="dxa"/>
          </w:tcPr>
          <w:p w:rsidR="00DC2E50" w:rsidRPr="005B6EEA" w:rsidRDefault="002F09E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705D21" w:rsidP="002F0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715040</w:t>
            </w:r>
            <w:r w:rsidR="002F09ED">
              <w:rPr>
                <w:rFonts w:ascii="Times New Roman" w:hAnsi="Times New Roman"/>
                <w:sz w:val="24"/>
                <w:szCs w:val="24"/>
              </w:rPr>
              <w:t>000</w:t>
            </w:r>
            <w:r w:rsidRPr="005B6EEA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2F0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DC2E50" w:rsidRPr="005B6EEA" w:rsidRDefault="002F09E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499,9</w:t>
            </w:r>
          </w:p>
        </w:tc>
        <w:tc>
          <w:tcPr>
            <w:tcW w:w="1134" w:type="dxa"/>
          </w:tcPr>
          <w:p w:rsidR="00DC2E50" w:rsidRPr="005B6EEA" w:rsidRDefault="002F09E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993" w:type="dxa"/>
          </w:tcPr>
          <w:p w:rsidR="00DC2E50" w:rsidRPr="005B6EEA" w:rsidRDefault="002F09E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DC2E50" w:rsidTr="00DC2E50">
        <w:tc>
          <w:tcPr>
            <w:tcW w:w="2836" w:type="dxa"/>
          </w:tcPr>
          <w:p w:rsidR="00DC2E50" w:rsidRPr="005B6EEA" w:rsidRDefault="00705D21" w:rsidP="002F0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715050</w:t>
            </w:r>
            <w:r w:rsidR="002F09ED">
              <w:rPr>
                <w:rFonts w:ascii="Times New Roman" w:hAnsi="Times New Roman"/>
                <w:sz w:val="24"/>
                <w:szCs w:val="24"/>
              </w:rPr>
              <w:t>000</w:t>
            </w:r>
            <w:r w:rsidRPr="005B6EEA">
              <w:rPr>
                <w:rFonts w:ascii="Times New Roman" w:hAnsi="Times New Roman"/>
                <w:sz w:val="24"/>
                <w:szCs w:val="24"/>
              </w:rPr>
              <w:t>0000000</w:t>
            </w:r>
            <w:r w:rsidR="002F09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C2E50" w:rsidRPr="005B6EEA" w:rsidRDefault="00705D21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C2E50" w:rsidRPr="005B6EEA" w:rsidRDefault="002F09E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1383,6</w:t>
            </w:r>
          </w:p>
        </w:tc>
        <w:tc>
          <w:tcPr>
            <w:tcW w:w="1134" w:type="dxa"/>
          </w:tcPr>
          <w:p w:rsidR="00DC2E50" w:rsidRPr="005B6EEA" w:rsidRDefault="002F09E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993" w:type="dxa"/>
          </w:tcPr>
          <w:p w:rsidR="00DC2E50" w:rsidRPr="005B6EEA" w:rsidRDefault="002F09ED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B04F98" w:rsidTr="00DC2E50">
        <w:tc>
          <w:tcPr>
            <w:tcW w:w="2836" w:type="dxa"/>
          </w:tcPr>
          <w:p w:rsidR="00B04F98" w:rsidRPr="005B6EEA" w:rsidRDefault="00B04F98" w:rsidP="002F0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71501074600006800</w:t>
            </w:r>
          </w:p>
        </w:tc>
        <w:tc>
          <w:tcPr>
            <w:tcW w:w="4536" w:type="dxa"/>
          </w:tcPr>
          <w:p w:rsidR="00B04F98" w:rsidRPr="005B6EEA" w:rsidRDefault="00B04F98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B04F98" w:rsidRDefault="00B04F98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134" w:type="dxa"/>
          </w:tcPr>
          <w:p w:rsidR="00B04F98" w:rsidRDefault="00B04F98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4F98" w:rsidRDefault="00B04F98" w:rsidP="00DC2E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5D21" w:rsidTr="00DC2E50">
        <w:tc>
          <w:tcPr>
            <w:tcW w:w="2836" w:type="dxa"/>
          </w:tcPr>
          <w:p w:rsidR="00705D21" w:rsidRPr="005B6EEA" w:rsidRDefault="00705D21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05D21" w:rsidRPr="005B6EEA" w:rsidRDefault="00705D21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6EEA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</w:tcPr>
          <w:p w:rsidR="00705D21" w:rsidRPr="005B6EEA" w:rsidRDefault="00B04F98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3648,2</w:t>
            </w:r>
          </w:p>
        </w:tc>
        <w:tc>
          <w:tcPr>
            <w:tcW w:w="1134" w:type="dxa"/>
          </w:tcPr>
          <w:p w:rsidR="00705D21" w:rsidRPr="005B6EEA" w:rsidRDefault="00B04F98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480,3</w:t>
            </w:r>
          </w:p>
        </w:tc>
        <w:tc>
          <w:tcPr>
            <w:tcW w:w="993" w:type="dxa"/>
          </w:tcPr>
          <w:p w:rsidR="00705D21" w:rsidRPr="005B6EEA" w:rsidRDefault="00B04F98" w:rsidP="00DC2E5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</w:tr>
    </w:tbl>
    <w:p w:rsidR="00FF2FA5" w:rsidRDefault="00FF2FA5" w:rsidP="00DC2E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65C26" w:rsidRDefault="00C65C26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65C26" w:rsidRDefault="00C65C26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Pr="005B6EEA" w:rsidRDefault="00FF2FA5" w:rsidP="00FF2FA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6EEA">
        <w:rPr>
          <w:rFonts w:ascii="Times New Roman" w:hAnsi="Times New Roman"/>
          <w:b/>
          <w:sz w:val="24"/>
          <w:szCs w:val="24"/>
        </w:rPr>
        <w:t>СВЕДЕНИЯ</w:t>
      </w:r>
    </w:p>
    <w:p w:rsidR="00FF2FA5" w:rsidRPr="005B6EEA" w:rsidRDefault="00FF2FA5" w:rsidP="00FF2F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>о численности муниципальных служащих и</w:t>
      </w:r>
    </w:p>
    <w:p w:rsidR="00FF2FA5" w:rsidRPr="005B6EEA" w:rsidRDefault="00FF2FA5" w:rsidP="00FF2F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 xml:space="preserve">фактических </w:t>
      </w:r>
      <w:proofErr w:type="gramStart"/>
      <w:r w:rsidRPr="005B6EEA">
        <w:rPr>
          <w:rFonts w:ascii="Times New Roman" w:hAnsi="Times New Roman"/>
          <w:sz w:val="24"/>
          <w:szCs w:val="24"/>
        </w:rPr>
        <w:t>затратах</w:t>
      </w:r>
      <w:proofErr w:type="gramEnd"/>
      <w:r w:rsidRPr="005B6EEA">
        <w:rPr>
          <w:rFonts w:ascii="Times New Roman" w:hAnsi="Times New Roman"/>
          <w:sz w:val="24"/>
          <w:szCs w:val="24"/>
        </w:rPr>
        <w:t xml:space="preserve"> на их денежное содержание</w:t>
      </w:r>
    </w:p>
    <w:p w:rsidR="00FF2FA5" w:rsidRPr="005B6EEA" w:rsidRDefault="00FF2FA5" w:rsidP="00FF2F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5B6EEA">
        <w:rPr>
          <w:rFonts w:ascii="Times New Roman" w:hAnsi="Times New Roman"/>
          <w:sz w:val="24"/>
          <w:szCs w:val="24"/>
        </w:rPr>
        <w:t>Новокраснянскому</w:t>
      </w:r>
      <w:proofErr w:type="spellEnd"/>
      <w:r w:rsidRPr="005B6EEA">
        <w:rPr>
          <w:rFonts w:ascii="Times New Roman" w:hAnsi="Times New Roman"/>
          <w:sz w:val="24"/>
          <w:szCs w:val="24"/>
        </w:rPr>
        <w:t xml:space="preserve"> муниципальному образованию</w:t>
      </w:r>
    </w:p>
    <w:p w:rsidR="00FF2FA5" w:rsidRPr="005B6EEA" w:rsidRDefault="00C65C26" w:rsidP="00FF2F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EA">
        <w:rPr>
          <w:rFonts w:ascii="Times New Roman" w:hAnsi="Times New Roman"/>
          <w:sz w:val="24"/>
          <w:szCs w:val="24"/>
        </w:rPr>
        <w:t xml:space="preserve">за 1 </w:t>
      </w:r>
      <w:r w:rsidR="000A208B">
        <w:rPr>
          <w:rFonts w:ascii="Times New Roman" w:hAnsi="Times New Roman"/>
          <w:sz w:val="24"/>
          <w:szCs w:val="24"/>
        </w:rPr>
        <w:t>квартал  2018</w:t>
      </w:r>
      <w:r w:rsidR="00FF2FA5" w:rsidRPr="005B6EEA">
        <w:rPr>
          <w:rFonts w:ascii="Times New Roman" w:hAnsi="Times New Roman"/>
          <w:sz w:val="24"/>
          <w:szCs w:val="24"/>
        </w:rPr>
        <w:t xml:space="preserve"> года</w:t>
      </w:r>
    </w:p>
    <w:p w:rsidR="00FF2FA5" w:rsidRPr="005B6EEA" w:rsidRDefault="00FF2FA5" w:rsidP="00FF2FA5">
      <w:pPr>
        <w:pStyle w:val="a3"/>
        <w:rPr>
          <w:rFonts w:ascii="Times New Roman" w:hAnsi="Times New Roman"/>
          <w:sz w:val="24"/>
          <w:szCs w:val="24"/>
        </w:rPr>
      </w:pPr>
    </w:p>
    <w:p w:rsidR="00FF2FA5" w:rsidRPr="005B6EEA" w:rsidRDefault="00FF2FA5" w:rsidP="00FF2FA5">
      <w:pPr>
        <w:pStyle w:val="a3"/>
        <w:rPr>
          <w:rFonts w:ascii="Times New Roman" w:hAnsi="Times New Roman"/>
          <w:sz w:val="24"/>
          <w:szCs w:val="24"/>
        </w:rPr>
      </w:pPr>
    </w:p>
    <w:p w:rsidR="00FF2FA5" w:rsidRPr="005B6EEA" w:rsidRDefault="00FF2FA5" w:rsidP="00FF2FA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1662"/>
        <w:gridCol w:w="1606"/>
        <w:gridCol w:w="1662"/>
        <w:gridCol w:w="16"/>
        <w:gridCol w:w="1591"/>
      </w:tblGrid>
      <w:tr w:rsidR="00FF2FA5" w:rsidRPr="005B6EEA" w:rsidTr="00FF2FA5"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Численность (чел)</w:t>
            </w:r>
          </w:p>
          <w:p w:rsidR="00FF2FA5" w:rsidRPr="005B6EEA" w:rsidRDefault="00FF2FA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Фактические затраты на денежное содержание  (тыс. руб.)</w:t>
            </w:r>
          </w:p>
        </w:tc>
      </w:tr>
      <w:tr w:rsidR="00FF2FA5" w:rsidRPr="005B6EEA" w:rsidTr="00FF2F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FA5" w:rsidRPr="005B6EEA" w:rsidRDefault="00FF2F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по штатному расписанию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FF2FA5" w:rsidRPr="005B6EEA" w:rsidTr="00FF2FA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 xml:space="preserve">Всего должностей в органе </w:t>
            </w:r>
          </w:p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FA5" w:rsidRPr="005B6EEA" w:rsidRDefault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FA5" w:rsidRPr="005B6EEA" w:rsidRDefault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FA5" w:rsidRPr="005B6EEA" w:rsidRDefault="00E01F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FA5" w:rsidRPr="005B6EEA" w:rsidRDefault="00E01F5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FF2FA5" w:rsidRPr="005B6EEA" w:rsidTr="00FF2FA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FA5" w:rsidRPr="005B6EEA" w:rsidTr="00FF2FA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C65C26" w:rsidP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0A20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0A20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</w:tr>
      <w:tr w:rsidR="00FF2FA5" w:rsidRPr="005B6EEA" w:rsidTr="00FF2FA5"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FF2FA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C65C2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6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0A20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FA5" w:rsidRPr="005B6EEA" w:rsidRDefault="000A208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</w:tr>
    </w:tbl>
    <w:p w:rsidR="00FF2FA5" w:rsidRDefault="00FF2FA5" w:rsidP="00FF2FA5">
      <w:pPr>
        <w:pStyle w:val="a3"/>
        <w:rPr>
          <w:rFonts w:ascii="Times New Roman" w:hAnsi="Times New Roman"/>
          <w:sz w:val="28"/>
          <w:szCs w:val="28"/>
        </w:rPr>
      </w:pPr>
    </w:p>
    <w:p w:rsidR="00FF2FA5" w:rsidRDefault="00FF2FA5" w:rsidP="00FF2FA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F2FA5" w:rsidRDefault="00FF2FA5" w:rsidP="00FF2FA5"/>
    <w:p w:rsidR="00453C90" w:rsidRDefault="00453C90"/>
    <w:sectPr w:rsidR="00453C90" w:rsidSect="00B7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FA5"/>
    <w:rsid w:val="00015E79"/>
    <w:rsid w:val="00016269"/>
    <w:rsid w:val="000A208B"/>
    <w:rsid w:val="00183CD2"/>
    <w:rsid w:val="001A4C15"/>
    <w:rsid w:val="001B63A6"/>
    <w:rsid w:val="002F09ED"/>
    <w:rsid w:val="00405991"/>
    <w:rsid w:val="00453217"/>
    <w:rsid w:val="00453C90"/>
    <w:rsid w:val="005B6EEA"/>
    <w:rsid w:val="005D1ADA"/>
    <w:rsid w:val="00654DBA"/>
    <w:rsid w:val="00705D21"/>
    <w:rsid w:val="00813A58"/>
    <w:rsid w:val="008D301D"/>
    <w:rsid w:val="00922C2D"/>
    <w:rsid w:val="009307B6"/>
    <w:rsid w:val="00A57791"/>
    <w:rsid w:val="00B04F98"/>
    <w:rsid w:val="00B67AED"/>
    <w:rsid w:val="00B734F7"/>
    <w:rsid w:val="00C65C26"/>
    <w:rsid w:val="00D04B36"/>
    <w:rsid w:val="00DC2E50"/>
    <w:rsid w:val="00E01F5E"/>
    <w:rsid w:val="00FE7D98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F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F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F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C2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2018-04-23T10:11:00Z</cp:lastPrinted>
  <dcterms:created xsi:type="dcterms:W3CDTF">2016-07-18T05:21:00Z</dcterms:created>
  <dcterms:modified xsi:type="dcterms:W3CDTF">2018-04-23T10:13:00Z</dcterms:modified>
</cp:coreProperties>
</file>